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7" w:rsidRDefault="003D212E" w:rsidP="00503046">
      <w:pPr>
        <w:pStyle w:val="Heading1"/>
        <w:numPr>
          <w:ilvl w:val="0"/>
          <w:numId w:val="22"/>
        </w:numPr>
        <w:tabs>
          <w:tab w:val="left" w:pos="1276"/>
        </w:tabs>
        <w:ind w:left="284" w:hanging="284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Transaction Code: ZFIBRS</w:t>
      </w:r>
    </w:p>
    <w:p w:rsidR="004444E7" w:rsidRDefault="000531FD" w:rsidP="00503046">
      <w:pPr>
        <w:ind w:right="1088"/>
        <w:jc w:val="both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56402" wp14:editId="2B1A6DD4">
                <wp:simplePos x="0" y="0"/>
                <wp:positionH relativeFrom="column">
                  <wp:posOffset>419100</wp:posOffset>
                </wp:positionH>
                <wp:positionV relativeFrom="paragraph">
                  <wp:posOffset>314325</wp:posOffset>
                </wp:positionV>
                <wp:extent cx="1371600" cy="2095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3pt;margin-top:24.75pt;width:10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" filled="f" strokecolor="red" strokeweight="2pt"/>
            </w:pict>
          </mc:Fallback>
        </mc:AlternateContent>
      </w:r>
      <w:r w:rsidR="004444E7">
        <w:rPr>
          <w:noProof/>
          <w:lang w:eastAsia="en-IN"/>
        </w:rPr>
        <w:drawing>
          <wp:inline distT="0" distB="0" distL="0" distR="0" wp14:anchorId="2FF43456" wp14:editId="4688844F">
            <wp:extent cx="5143500" cy="169545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8DB4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9" cy="16956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5FC1" w:rsidRDefault="00685FC1" w:rsidP="00503046">
      <w:pPr>
        <w:pStyle w:val="ListParagraph"/>
        <w:numPr>
          <w:ilvl w:val="0"/>
          <w:numId w:val="6"/>
        </w:numPr>
        <w:jc w:val="both"/>
      </w:pPr>
      <w:r>
        <w:t xml:space="preserve">Input </w:t>
      </w:r>
      <w:r w:rsidRPr="00685FC1">
        <w:rPr>
          <w:b/>
        </w:rPr>
        <w:t>ZFIBRS</w:t>
      </w:r>
      <w:r>
        <w:t xml:space="preserve"> in Transaction box and press </w:t>
      </w:r>
      <w:r w:rsidRPr="00685FC1">
        <w:rPr>
          <w:b/>
        </w:rPr>
        <w:t>Enter</w:t>
      </w:r>
      <w:r>
        <w:t xml:space="preserve"> Key</w:t>
      </w:r>
    </w:p>
    <w:p w:rsidR="004444E7" w:rsidRDefault="00685FC1" w:rsidP="00503046">
      <w:pPr>
        <w:jc w:val="both"/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8A5F5" wp14:editId="4413B159">
                <wp:simplePos x="0" y="0"/>
                <wp:positionH relativeFrom="column">
                  <wp:posOffset>180975</wp:posOffset>
                </wp:positionH>
                <wp:positionV relativeFrom="paragraph">
                  <wp:posOffset>1356360</wp:posOffset>
                </wp:positionV>
                <wp:extent cx="4057650" cy="258127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4.25pt;margin-top:106.8pt;width:319.5pt;height:2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" filled="f" strokecolor="red" strokeweight="2pt"/>
            </w:pict>
          </mc:Fallback>
        </mc:AlternateContent>
      </w:r>
      <w:r w:rsidR="00BB1073">
        <w:rPr>
          <w:noProof/>
          <w:lang w:eastAsia="en-IN"/>
        </w:rPr>
        <w:drawing>
          <wp:inline distT="0" distB="0" distL="0" distR="0" wp14:anchorId="1B1F99E5" wp14:editId="265FB2D8">
            <wp:extent cx="5731510" cy="5824253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46" w:rsidRDefault="00503046" w:rsidP="00503046">
      <w:pPr>
        <w:jc w:val="both"/>
      </w:pPr>
    </w:p>
    <w:p w:rsidR="00685FC1" w:rsidRDefault="00685FC1" w:rsidP="00503046">
      <w:pPr>
        <w:jc w:val="both"/>
      </w:pPr>
      <w:r>
        <w:t>The following are the Input fields in the Bank Reconciliation Report</w:t>
      </w:r>
    </w:p>
    <w:p w:rsidR="00685FC1" w:rsidRPr="00685FC1" w:rsidRDefault="00624F79" w:rsidP="00503046">
      <w:pPr>
        <w:jc w:val="both"/>
        <w:rPr>
          <w:b/>
        </w:rPr>
      </w:pPr>
      <w:r>
        <w:rPr>
          <w:b/>
        </w:rPr>
        <w:t xml:space="preserve">Data in </w:t>
      </w:r>
      <w:r w:rsidR="00685FC1" w:rsidRPr="00685FC1">
        <w:rPr>
          <w:b/>
        </w:rPr>
        <w:t>Input Section:</w:t>
      </w:r>
    </w:p>
    <w:p w:rsidR="00685FC1" w:rsidRDefault="00685FC1" w:rsidP="0019729B">
      <w:pPr>
        <w:pStyle w:val="ListParagraph"/>
        <w:numPr>
          <w:ilvl w:val="0"/>
          <w:numId w:val="7"/>
        </w:numPr>
        <w:ind w:left="284" w:hanging="284"/>
        <w:jc w:val="both"/>
      </w:pPr>
      <w:r w:rsidRPr="00F5011F">
        <w:rPr>
          <w:b/>
        </w:rPr>
        <w:t>Company code:</w:t>
      </w:r>
      <w:r>
        <w:t xml:space="preserve"> Input th</w:t>
      </w:r>
      <w:r w:rsidR="00DB5801">
        <w:t>e Company code 1000</w:t>
      </w:r>
    </w:p>
    <w:p w:rsidR="00685FC1" w:rsidRDefault="00685FC1" w:rsidP="0019729B">
      <w:pPr>
        <w:pStyle w:val="ListParagraph"/>
        <w:numPr>
          <w:ilvl w:val="0"/>
          <w:numId w:val="7"/>
        </w:numPr>
        <w:ind w:left="284" w:hanging="284"/>
        <w:jc w:val="both"/>
      </w:pPr>
      <w:r w:rsidRPr="00F5011F">
        <w:rPr>
          <w:b/>
        </w:rPr>
        <w:t>House Bank:</w:t>
      </w:r>
      <w:r w:rsidR="00503046">
        <w:t xml:space="preserve"> Select the relevant house bank with help of “F4” key, House bank to be reconciled</w:t>
      </w:r>
    </w:p>
    <w:p w:rsidR="00503046" w:rsidRDefault="00503046" w:rsidP="0019729B">
      <w:pPr>
        <w:pStyle w:val="ListParagraph"/>
        <w:numPr>
          <w:ilvl w:val="0"/>
          <w:numId w:val="7"/>
        </w:numPr>
        <w:ind w:left="284" w:hanging="284"/>
        <w:jc w:val="both"/>
      </w:pPr>
      <w:r>
        <w:rPr>
          <w:b/>
        </w:rPr>
        <w:t>Account ID</w:t>
      </w:r>
      <w:r w:rsidRPr="00F5011F">
        <w:rPr>
          <w:b/>
        </w:rPr>
        <w:t>:</w:t>
      </w:r>
      <w:r>
        <w:t xml:space="preserve"> Respected Account ID would be fetched automatically.</w:t>
      </w:r>
    </w:p>
    <w:p w:rsidR="00685FC1" w:rsidRDefault="00685FC1" w:rsidP="0019729B">
      <w:pPr>
        <w:pStyle w:val="ListParagraph"/>
        <w:numPr>
          <w:ilvl w:val="0"/>
          <w:numId w:val="7"/>
        </w:numPr>
        <w:ind w:left="284" w:hanging="284"/>
        <w:jc w:val="both"/>
      </w:pPr>
      <w:r w:rsidRPr="00F5011F">
        <w:rPr>
          <w:b/>
        </w:rPr>
        <w:t>Fiscal Year:</w:t>
      </w:r>
      <w:r>
        <w:t xml:space="preserve"> Input the Fiscal year of the company code</w:t>
      </w:r>
    </w:p>
    <w:p w:rsidR="00685FC1" w:rsidRPr="00685FC1" w:rsidRDefault="00685FC1" w:rsidP="0019729B">
      <w:pPr>
        <w:pStyle w:val="ListParagraph"/>
        <w:numPr>
          <w:ilvl w:val="0"/>
          <w:numId w:val="7"/>
        </w:numPr>
        <w:ind w:left="284" w:hanging="284"/>
        <w:jc w:val="both"/>
      </w:pPr>
      <w:r w:rsidRPr="00F5011F">
        <w:rPr>
          <w:b/>
        </w:rPr>
        <w:t xml:space="preserve">Statement Date: </w:t>
      </w:r>
      <w:r>
        <w:t>Input the Statement D</w:t>
      </w:r>
      <w:r w:rsidR="0019729B">
        <w:t xml:space="preserve">ate as </w:t>
      </w:r>
      <w:r w:rsidR="00F862BB">
        <w:t xml:space="preserve">on which date statement is received from bank, on </w:t>
      </w:r>
      <w:r w:rsidR="00BB1073">
        <w:t>it can be reconciliation date.</w:t>
      </w:r>
    </w:p>
    <w:p w:rsidR="00685FC1" w:rsidRPr="00685FC1" w:rsidRDefault="00685FC1" w:rsidP="0019729B">
      <w:pPr>
        <w:pStyle w:val="ListParagraph"/>
        <w:numPr>
          <w:ilvl w:val="0"/>
          <w:numId w:val="7"/>
        </w:numPr>
        <w:ind w:left="284" w:hanging="284"/>
        <w:jc w:val="both"/>
      </w:pPr>
      <w:r w:rsidRPr="00F5011F">
        <w:rPr>
          <w:b/>
        </w:rPr>
        <w:lastRenderedPageBreak/>
        <w:t xml:space="preserve">Document Date: </w:t>
      </w:r>
      <w:r w:rsidR="00F862BB">
        <w:t>Input document date as reconciliation current date</w:t>
      </w:r>
    </w:p>
    <w:p w:rsidR="00685FC1" w:rsidRDefault="00685FC1" w:rsidP="0019729B">
      <w:pPr>
        <w:pStyle w:val="ListParagraph"/>
        <w:numPr>
          <w:ilvl w:val="0"/>
          <w:numId w:val="7"/>
        </w:numPr>
        <w:ind w:left="284" w:hanging="284"/>
        <w:jc w:val="both"/>
      </w:pPr>
      <w:r w:rsidRPr="00F5011F">
        <w:rPr>
          <w:b/>
        </w:rPr>
        <w:t xml:space="preserve">Posting Date: </w:t>
      </w:r>
      <w:r w:rsidR="00F862BB">
        <w:t>Input reconciliation posting date.</w:t>
      </w:r>
    </w:p>
    <w:p w:rsidR="007C7B91" w:rsidRPr="00685FC1" w:rsidRDefault="007C7B91" w:rsidP="0019729B">
      <w:pPr>
        <w:pStyle w:val="ListParagraph"/>
        <w:numPr>
          <w:ilvl w:val="0"/>
          <w:numId w:val="7"/>
        </w:numPr>
        <w:ind w:left="284" w:hanging="284"/>
        <w:jc w:val="both"/>
      </w:pPr>
      <w:r>
        <w:rPr>
          <w:b/>
        </w:rPr>
        <w:t>Statement No:</w:t>
      </w:r>
      <w:r>
        <w:t xml:space="preserve"> </w:t>
      </w:r>
      <w:r w:rsidR="00F862BB">
        <w:t xml:space="preserve">system will generate the statement number automatically on statement posting. </w:t>
      </w:r>
    </w:p>
    <w:p w:rsidR="004444E7" w:rsidRPr="00685FC1" w:rsidRDefault="00624F79" w:rsidP="00503046">
      <w:pPr>
        <w:jc w:val="both"/>
        <w:rPr>
          <w:b/>
        </w:rPr>
      </w:pPr>
      <w:r>
        <w:rPr>
          <w:b/>
        </w:rPr>
        <w:t xml:space="preserve">Input Data for </w:t>
      </w:r>
      <w:r w:rsidR="00685FC1" w:rsidRPr="00685FC1">
        <w:rPr>
          <w:b/>
        </w:rPr>
        <w:t>GL Details Section:</w:t>
      </w:r>
    </w:p>
    <w:p w:rsidR="00685FC1" w:rsidRPr="00F5011F" w:rsidRDefault="00685FC1" w:rsidP="00624F79">
      <w:pPr>
        <w:pStyle w:val="ListParagraph"/>
        <w:numPr>
          <w:ilvl w:val="0"/>
          <w:numId w:val="8"/>
        </w:numPr>
        <w:ind w:left="284" w:hanging="284"/>
        <w:jc w:val="both"/>
        <w:rPr>
          <w:b/>
        </w:rPr>
      </w:pPr>
      <w:r w:rsidRPr="00F5011F">
        <w:rPr>
          <w:b/>
        </w:rPr>
        <w:t>GL Account</w:t>
      </w:r>
      <w:r w:rsidR="00624F79">
        <w:rPr>
          <w:b/>
        </w:rPr>
        <w:t>s</w:t>
      </w:r>
      <w:r w:rsidRPr="00F5011F">
        <w:rPr>
          <w:b/>
        </w:rPr>
        <w:t>:</w:t>
      </w:r>
      <w:r w:rsidR="00A1251E" w:rsidRPr="00F5011F">
        <w:rPr>
          <w:b/>
        </w:rPr>
        <w:t xml:space="preserve"> </w:t>
      </w:r>
      <w:r w:rsidR="00624F79">
        <w:t xml:space="preserve">all the GLs number (Main/Outgoing/Incoming) related house bank would be fetched automatically as configured with house bank. </w:t>
      </w:r>
    </w:p>
    <w:p w:rsidR="00685FC1" w:rsidRPr="00A1251E" w:rsidRDefault="00624F79" w:rsidP="00503046">
      <w:pPr>
        <w:jc w:val="both"/>
        <w:rPr>
          <w:b/>
        </w:rPr>
      </w:pPr>
      <w:r>
        <w:rPr>
          <w:b/>
        </w:rPr>
        <w:t>Input Data for Balance</w:t>
      </w:r>
      <w:r w:rsidR="00685FC1" w:rsidRPr="00A1251E">
        <w:rPr>
          <w:b/>
        </w:rPr>
        <w:t xml:space="preserve"> Details section:</w:t>
      </w:r>
    </w:p>
    <w:p w:rsidR="00685FC1" w:rsidRPr="00F5011F" w:rsidRDefault="00685FC1" w:rsidP="003E708E">
      <w:pPr>
        <w:pStyle w:val="ListParagraph"/>
        <w:numPr>
          <w:ilvl w:val="0"/>
          <w:numId w:val="9"/>
        </w:numPr>
        <w:ind w:left="284"/>
        <w:jc w:val="both"/>
        <w:rPr>
          <w:b/>
        </w:rPr>
      </w:pPr>
      <w:r w:rsidRPr="00F5011F">
        <w:rPr>
          <w:b/>
        </w:rPr>
        <w:t>Opening Balance</w:t>
      </w:r>
      <w:r>
        <w:t>:</w:t>
      </w:r>
      <w:r w:rsidR="00A1251E">
        <w:t xml:space="preserve"> </w:t>
      </w:r>
      <w:r w:rsidR="003E708E">
        <w:t xml:space="preserve">Opening as closing of last statement would be fetched automatically. </w:t>
      </w:r>
    </w:p>
    <w:p w:rsidR="00685FC1" w:rsidRPr="00F5011F" w:rsidRDefault="00685FC1" w:rsidP="003E708E">
      <w:pPr>
        <w:pStyle w:val="ListParagraph"/>
        <w:numPr>
          <w:ilvl w:val="0"/>
          <w:numId w:val="9"/>
        </w:numPr>
        <w:ind w:left="284"/>
        <w:jc w:val="both"/>
        <w:rPr>
          <w:b/>
        </w:rPr>
      </w:pPr>
      <w:r w:rsidRPr="00F5011F">
        <w:rPr>
          <w:b/>
        </w:rPr>
        <w:t>Closing Balance:</w:t>
      </w:r>
      <w:r w:rsidR="00A1251E" w:rsidRPr="00A1251E">
        <w:t xml:space="preserve"> </w:t>
      </w:r>
      <w:r w:rsidR="003E708E">
        <w:t>Input manually closing balance of bank statement as on dated reconciliation to be done.</w:t>
      </w:r>
    </w:p>
    <w:p w:rsidR="004444E7" w:rsidRDefault="00FD48CE" w:rsidP="00503046">
      <w:pPr>
        <w:jc w:val="both"/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B938E" wp14:editId="14D895B1">
                <wp:simplePos x="0" y="0"/>
                <wp:positionH relativeFrom="column">
                  <wp:posOffset>180975</wp:posOffset>
                </wp:positionH>
                <wp:positionV relativeFrom="paragraph">
                  <wp:posOffset>981075</wp:posOffset>
                </wp:positionV>
                <wp:extent cx="257175" cy="2476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14.25pt;margin-top:77.25pt;width:20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" filled="f" strokecolor="red" strokeweight="2pt"/>
            </w:pict>
          </mc:Fallback>
        </mc:AlternateContent>
      </w:r>
      <w:r w:rsidR="00BB1073">
        <w:rPr>
          <w:noProof/>
          <w:lang w:eastAsia="en-IN"/>
        </w:rPr>
        <w:drawing>
          <wp:inline distT="0" distB="0" distL="0" distR="0" wp14:anchorId="55362CE8" wp14:editId="1A65AECE">
            <wp:extent cx="5731510" cy="5824253"/>
            <wp:effectExtent l="0" t="0" r="254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54" w:rsidRDefault="001A4749" w:rsidP="00412850">
      <w:pPr>
        <w:pStyle w:val="ListParagraph"/>
        <w:numPr>
          <w:ilvl w:val="0"/>
          <w:numId w:val="10"/>
        </w:numPr>
        <w:ind w:left="426" w:hanging="426"/>
        <w:jc w:val="both"/>
      </w:pPr>
      <w:r>
        <w:t>Click on Execute Button</w:t>
      </w:r>
    </w:p>
    <w:p w:rsidR="00412850" w:rsidRDefault="00412850" w:rsidP="00412850">
      <w:pPr>
        <w:pStyle w:val="ListParagraph"/>
        <w:numPr>
          <w:ilvl w:val="0"/>
          <w:numId w:val="10"/>
        </w:numPr>
        <w:ind w:left="426" w:hanging="426"/>
        <w:jc w:val="both"/>
      </w:pPr>
      <w:r>
        <w:t>System will display the information of Debit and Credit line items of the respective House Bank</w:t>
      </w:r>
    </w:p>
    <w:p w:rsidR="00412850" w:rsidRDefault="00412850" w:rsidP="00412850">
      <w:pPr>
        <w:pStyle w:val="ListParagraph"/>
        <w:ind w:left="426"/>
        <w:jc w:val="both"/>
      </w:pPr>
    </w:p>
    <w:p w:rsidR="004444E7" w:rsidRDefault="00BB1073" w:rsidP="00503046">
      <w:pPr>
        <w:jc w:val="both"/>
      </w:pPr>
      <w:r>
        <w:rPr>
          <w:noProof/>
          <w:lang w:eastAsia="en-IN"/>
        </w:rPr>
        <w:lastRenderedPageBreak/>
        <w:drawing>
          <wp:inline distT="0" distB="0" distL="0" distR="0" wp14:anchorId="52419177" wp14:editId="3263116F">
            <wp:extent cx="5731510" cy="2260762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EF" w:rsidRDefault="004F59EF" w:rsidP="00503046">
      <w:pPr>
        <w:jc w:val="both"/>
        <w:rPr>
          <w:b/>
        </w:rPr>
      </w:pPr>
    </w:p>
    <w:p w:rsidR="004F59EF" w:rsidRDefault="004F59EF" w:rsidP="004F59EF">
      <w:pPr>
        <w:pStyle w:val="ListParagraph"/>
        <w:numPr>
          <w:ilvl w:val="0"/>
          <w:numId w:val="23"/>
        </w:numPr>
        <w:ind w:left="284" w:hanging="284"/>
        <w:jc w:val="both"/>
      </w:pPr>
      <w:r w:rsidRPr="004F59EF">
        <w:t xml:space="preserve">Select </w:t>
      </w:r>
      <w:r>
        <w:t>the lines which have already been cleared into bank.</w:t>
      </w:r>
    </w:p>
    <w:p w:rsidR="004F59EF" w:rsidRDefault="004F59EF" w:rsidP="004F59EF">
      <w:pPr>
        <w:pStyle w:val="ListParagraph"/>
        <w:numPr>
          <w:ilvl w:val="0"/>
          <w:numId w:val="23"/>
        </w:numPr>
        <w:ind w:left="284" w:hanging="284"/>
        <w:jc w:val="both"/>
      </w:pPr>
      <w:r>
        <w:t xml:space="preserve">Input the clearance date as on which date amount is created / debited in bank Statement. </w:t>
      </w:r>
    </w:p>
    <w:p w:rsidR="004F59EF" w:rsidRDefault="00BB1073" w:rsidP="00503046">
      <w:pPr>
        <w:jc w:val="both"/>
        <w:rPr>
          <w:b/>
        </w:rPr>
      </w:pPr>
      <w:r>
        <w:rPr>
          <w:noProof/>
          <w:lang w:eastAsia="en-IN"/>
        </w:rPr>
        <w:drawing>
          <wp:inline distT="0" distB="0" distL="0" distR="0" wp14:anchorId="3CC8F137" wp14:editId="03DA9D68">
            <wp:extent cx="5731510" cy="2260600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EF" w:rsidRDefault="004F59EF" w:rsidP="00503046">
      <w:pPr>
        <w:jc w:val="both"/>
        <w:rPr>
          <w:b/>
        </w:rPr>
      </w:pPr>
    </w:p>
    <w:p w:rsidR="004F59EF" w:rsidRDefault="004F59EF" w:rsidP="004F59EF">
      <w:pPr>
        <w:pStyle w:val="ListParagraph"/>
        <w:numPr>
          <w:ilvl w:val="0"/>
          <w:numId w:val="23"/>
        </w:numPr>
        <w:ind w:left="284" w:hanging="284"/>
        <w:jc w:val="both"/>
      </w:pPr>
      <w:r>
        <w:t xml:space="preserve">Simulate the same transactions. </w:t>
      </w:r>
    </w:p>
    <w:p w:rsidR="004F59EF" w:rsidRDefault="004F59EF" w:rsidP="00503046">
      <w:pPr>
        <w:jc w:val="both"/>
        <w:rPr>
          <w:b/>
        </w:rPr>
      </w:pPr>
    </w:p>
    <w:p w:rsidR="004F59EF" w:rsidRDefault="004F5DBD" w:rsidP="00503046">
      <w:pPr>
        <w:jc w:val="both"/>
        <w:rPr>
          <w:b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96C230" wp14:editId="41A47FF5">
                <wp:simplePos x="0" y="0"/>
                <wp:positionH relativeFrom="column">
                  <wp:posOffset>3952875</wp:posOffset>
                </wp:positionH>
                <wp:positionV relativeFrom="paragraph">
                  <wp:posOffset>632460</wp:posOffset>
                </wp:positionV>
                <wp:extent cx="5429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11.25pt;margin-top:49.8pt;width:42.75pt;height:1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" filled="f" strokecolor="red" strokeweight="2pt"/>
            </w:pict>
          </mc:Fallback>
        </mc:AlternateContent>
      </w:r>
      <w:r w:rsidR="00BB1073">
        <w:rPr>
          <w:noProof/>
          <w:lang w:eastAsia="en-IN"/>
        </w:rPr>
        <w:drawing>
          <wp:inline distT="0" distB="0" distL="0" distR="0" wp14:anchorId="63B82935" wp14:editId="6155521D">
            <wp:extent cx="5731510" cy="2230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BD" w:rsidRDefault="004F5DBD" w:rsidP="00503046">
      <w:pPr>
        <w:jc w:val="both"/>
        <w:rPr>
          <w:b/>
        </w:rPr>
      </w:pPr>
    </w:p>
    <w:p w:rsidR="004F5DBD" w:rsidRDefault="00BB1073" w:rsidP="00503046">
      <w:pPr>
        <w:jc w:val="both"/>
        <w:rPr>
          <w:b/>
        </w:rPr>
      </w:pPr>
      <w:r>
        <w:rPr>
          <w:noProof/>
          <w:lang w:eastAsia="en-IN"/>
        </w:rPr>
        <w:drawing>
          <wp:inline distT="0" distB="0" distL="0" distR="0" wp14:anchorId="28503695" wp14:editId="14744D05">
            <wp:extent cx="5731510" cy="1523504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BD" w:rsidRDefault="004F5DBD" w:rsidP="00503046">
      <w:pPr>
        <w:jc w:val="both"/>
        <w:rPr>
          <w:b/>
        </w:rPr>
      </w:pPr>
    </w:p>
    <w:p w:rsidR="004F5DBD" w:rsidRDefault="004F5DBD" w:rsidP="00503046">
      <w:pPr>
        <w:jc w:val="both"/>
        <w:rPr>
          <w:b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766B0A" wp14:editId="29F512B6">
                <wp:simplePos x="0" y="0"/>
                <wp:positionH relativeFrom="column">
                  <wp:posOffset>4772025</wp:posOffset>
                </wp:positionH>
                <wp:positionV relativeFrom="paragraph">
                  <wp:posOffset>624205</wp:posOffset>
                </wp:positionV>
                <wp:extent cx="4191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75.75pt;margin-top:49.15pt;width:33pt;height:18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" filled="f" strokecolor="red" strokeweight="2pt"/>
            </w:pict>
          </mc:Fallback>
        </mc:AlternateContent>
      </w:r>
      <w:r w:rsidR="00BB1073">
        <w:rPr>
          <w:noProof/>
          <w:lang w:eastAsia="en-IN"/>
        </w:rPr>
        <w:drawing>
          <wp:inline distT="0" distB="0" distL="0" distR="0" wp14:anchorId="4E8E8E12" wp14:editId="1F3B1EAB">
            <wp:extent cx="5731510" cy="2205652"/>
            <wp:effectExtent l="0" t="0" r="254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86" w:rsidRDefault="00D70E86" w:rsidP="00D70E86">
      <w:pPr>
        <w:pStyle w:val="ListParagraph"/>
        <w:numPr>
          <w:ilvl w:val="0"/>
          <w:numId w:val="18"/>
        </w:numPr>
        <w:jc w:val="both"/>
      </w:pPr>
      <w:r>
        <w:t>Click on Post option in the Standard tool Bar</w:t>
      </w:r>
    </w:p>
    <w:p w:rsidR="00D70E86" w:rsidRDefault="00D70E86" w:rsidP="00D70E86">
      <w:pPr>
        <w:pStyle w:val="ListParagraph"/>
        <w:numPr>
          <w:ilvl w:val="0"/>
          <w:numId w:val="18"/>
        </w:numPr>
        <w:jc w:val="both"/>
      </w:pPr>
      <w:r>
        <w:t>System will pop up the message box showing the document numbers which was posted successfully.</w:t>
      </w:r>
    </w:p>
    <w:p w:rsidR="00D70E86" w:rsidRDefault="00D70E86" w:rsidP="00D70E86">
      <w:pPr>
        <w:jc w:val="both"/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7EFF2D" wp14:editId="6B10417A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4019550" cy="1247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.3pt;width:316.5pt;height:9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" filled="f" strokecolor="red" strokeweight="2pt"/>
            </w:pict>
          </mc:Fallback>
        </mc:AlternateContent>
      </w:r>
      <w:r w:rsidR="00BB1073">
        <w:rPr>
          <w:noProof/>
          <w:lang w:eastAsia="en-IN"/>
        </w:rPr>
        <w:drawing>
          <wp:inline distT="0" distB="0" distL="0" distR="0" wp14:anchorId="1652A0A8" wp14:editId="01A044AF">
            <wp:extent cx="5731510" cy="1493499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86" w:rsidRDefault="00D70E86" w:rsidP="00D70E86">
      <w:pPr>
        <w:pStyle w:val="ListParagraph"/>
        <w:numPr>
          <w:ilvl w:val="0"/>
          <w:numId w:val="21"/>
        </w:numPr>
        <w:jc w:val="both"/>
      </w:pPr>
      <w:r>
        <w:t>Clicking on Ok button system will generate the Statement Number successfully</w:t>
      </w:r>
    </w:p>
    <w:p w:rsidR="00D70E86" w:rsidRDefault="00BB1073" w:rsidP="00D70E86">
      <w:pPr>
        <w:jc w:val="both"/>
      </w:pPr>
      <w:r>
        <w:rPr>
          <w:noProof/>
          <w:lang w:eastAsia="en-IN"/>
        </w:rPr>
        <w:drawing>
          <wp:inline distT="0" distB="0" distL="0" distR="0" wp14:anchorId="2786404A" wp14:editId="628284A6">
            <wp:extent cx="5731510" cy="244324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37A" w:rsidRDefault="00BA537A" w:rsidP="00503046">
      <w:pPr>
        <w:jc w:val="both"/>
        <w:rPr>
          <w:b/>
        </w:rPr>
      </w:pPr>
      <w:r w:rsidRPr="00BA537A">
        <w:rPr>
          <w:b/>
        </w:rPr>
        <w:t>Display View:</w:t>
      </w:r>
      <w:bookmarkStart w:id="0" w:name="_GoBack"/>
      <w:bookmarkEnd w:id="0"/>
    </w:p>
    <w:p w:rsidR="00F32F7A" w:rsidRPr="00F32F7A" w:rsidRDefault="00F32F7A" w:rsidP="00503046">
      <w:pPr>
        <w:jc w:val="both"/>
      </w:pPr>
      <w:r w:rsidRPr="00F32F7A">
        <w:t>Display view of the posted documents</w:t>
      </w:r>
    </w:p>
    <w:p w:rsidR="00535083" w:rsidRDefault="00BB1073" w:rsidP="00535083">
      <w:pPr>
        <w:jc w:val="center"/>
        <w:rPr>
          <w:b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 wp14:anchorId="06934FF1" wp14:editId="175E6B9F">
            <wp:extent cx="5731510" cy="2008478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83" w:rsidRDefault="00535083" w:rsidP="00535083">
      <w:pPr>
        <w:jc w:val="center"/>
        <w:rPr>
          <w:b/>
          <w:sz w:val="40"/>
          <w:szCs w:val="40"/>
        </w:rPr>
      </w:pPr>
    </w:p>
    <w:p w:rsidR="004444E7" w:rsidRPr="00FD3D37" w:rsidRDefault="00535083" w:rsidP="00535083">
      <w:pPr>
        <w:jc w:val="center"/>
        <w:rPr>
          <w:b/>
        </w:rPr>
      </w:pPr>
      <w:r>
        <w:rPr>
          <w:b/>
          <w:sz w:val="40"/>
          <w:szCs w:val="40"/>
        </w:rPr>
        <w:t>Process End</w:t>
      </w:r>
    </w:p>
    <w:sectPr w:rsidR="004444E7" w:rsidRPr="00FD3D37" w:rsidSect="00096B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73" w:rsidRDefault="00534973" w:rsidP="00EA6DFB">
      <w:pPr>
        <w:spacing w:after="0" w:line="240" w:lineRule="auto"/>
      </w:pPr>
      <w:r>
        <w:separator/>
      </w:r>
    </w:p>
  </w:endnote>
  <w:endnote w:type="continuationSeparator" w:id="0">
    <w:p w:rsidR="00534973" w:rsidRDefault="00534973" w:rsidP="00EA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5B" w:rsidRDefault="00527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01" w:rsidRPr="00DB5801" w:rsidRDefault="00DB5801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DB5801">
      <w:rPr>
        <w:rFonts w:eastAsiaTheme="majorEastAsia" w:cstheme="majorBidi"/>
      </w:rPr>
      <w:t>Manual_ZFIBRS_Bank Reconciliation</w:t>
    </w:r>
    <w:r w:rsidRPr="00DB5801">
      <w:rPr>
        <w:rFonts w:eastAsiaTheme="majorEastAsia" w:cstheme="majorBidi"/>
      </w:rPr>
      <w:ptab w:relativeTo="margin" w:alignment="right" w:leader="none"/>
    </w:r>
    <w:r w:rsidRPr="00DB5801">
      <w:rPr>
        <w:rFonts w:eastAsiaTheme="majorEastAsia" w:cstheme="majorBidi"/>
      </w:rPr>
      <w:t xml:space="preserve">Page </w:t>
    </w:r>
    <w:r w:rsidRPr="00DB5801">
      <w:rPr>
        <w:rFonts w:eastAsiaTheme="minorEastAsia"/>
      </w:rPr>
      <w:fldChar w:fldCharType="begin"/>
    </w:r>
    <w:r w:rsidRPr="00DB5801">
      <w:instrText xml:space="preserve"> PAGE   \* MERGEFORMAT </w:instrText>
    </w:r>
    <w:r w:rsidRPr="00DB5801">
      <w:rPr>
        <w:rFonts w:eastAsiaTheme="minorEastAsia"/>
      </w:rPr>
      <w:fldChar w:fldCharType="separate"/>
    </w:r>
    <w:r w:rsidR="00BB1073" w:rsidRPr="00BB1073">
      <w:rPr>
        <w:rFonts w:eastAsiaTheme="majorEastAsia" w:cstheme="majorBidi"/>
        <w:noProof/>
      </w:rPr>
      <w:t>7</w:t>
    </w:r>
    <w:r w:rsidRPr="00DB5801">
      <w:rPr>
        <w:rFonts w:eastAsiaTheme="majorEastAsia" w:cstheme="majorBidi"/>
        <w:noProof/>
      </w:rPr>
      <w:fldChar w:fldCharType="end"/>
    </w:r>
  </w:p>
  <w:p w:rsidR="00EA6DFB" w:rsidRDefault="00EA6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5B" w:rsidRDefault="00527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73" w:rsidRDefault="00534973" w:rsidP="00EA6DFB">
      <w:pPr>
        <w:spacing w:after="0" w:line="240" w:lineRule="auto"/>
      </w:pPr>
      <w:r>
        <w:separator/>
      </w:r>
    </w:p>
  </w:footnote>
  <w:footnote w:type="continuationSeparator" w:id="0">
    <w:p w:rsidR="00534973" w:rsidRDefault="00534973" w:rsidP="00EA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5B" w:rsidRDefault="00527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5670"/>
      <w:gridCol w:w="1985"/>
    </w:tblGrid>
    <w:tr w:rsidR="00C919B7" w:rsidTr="00782CAC">
      <w:trPr>
        <w:cantSplit/>
        <w:trHeight w:val="1265"/>
      </w:trPr>
      <w:tc>
        <w:tcPr>
          <w:tcW w:w="2127" w:type="dxa"/>
          <w:vAlign w:val="center"/>
        </w:tcPr>
        <w:p w:rsidR="00C919B7" w:rsidRDefault="00527E5B" w:rsidP="00782CAC">
          <w:pPr>
            <w:pStyle w:val="Title"/>
            <w:ind w:left="-108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4374997A" wp14:editId="6B30C83E">
                <wp:extent cx="1295400" cy="762000"/>
                <wp:effectExtent l="0" t="0" r="0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295400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C919B7" w:rsidRPr="00527E5B" w:rsidRDefault="00527E5B" w:rsidP="00782CAC">
          <w:pPr>
            <w:pStyle w:val="Title"/>
            <w:jc w:val="center"/>
            <w:rPr>
              <w:rFonts w:asciiTheme="minorHAnsi" w:hAnsiTheme="minorHAnsi"/>
              <w:sz w:val="32"/>
              <w:szCs w:val="32"/>
              <w:lang w:val="en-IN"/>
            </w:rPr>
          </w:pPr>
          <w:r>
            <w:rPr>
              <w:rFonts w:asciiTheme="minorHAnsi" w:hAnsiTheme="minorHAnsi"/>
              <w:sz w:val="32"/>
              <w:szCs w:val="32"/>
            </w:rPr>
            <w:t xml:space="preserve">Project – </w:t>
          </w:r>
          <w:r>
            <w:rPr>
              <w:rFonts w:asciiTheme="minorHAnsi" w:hAnsiTheme="minorHAnsi"/>
              <w:sz w:val="32"/>
              <w:szCs w:val="32"/>
              <w:lang w:val="en-IN"/>
            </w:rPr>
            <w:t>JBVNL</w:t>
          </w:r>
        </w:p>
        <w:p w:rsidR="00C919B7" w:rsidRPr="009E63D2" w:rsidRDefault="00C919B7" w:rsidP="00782CAC">
          <w:pPr>
            <w:pStyle w:val="Title"/>
            <w:jc w:val="center"/>
            <w:rPr>
              <w:rFonts w:asciiTheme="minorHAnsi" w:hAnsiTheme="minorHAnsi"/>
              <w:sz w:val="32"/>
              <w:szCs w:val="32"/>
              <w:lang w:val="en-IN"/>
            </w:rPr>
          </w:pPr>
          <w:r w:rsidRPr="009E63D2">
            <w:rPr>
              <w:rFonts w:asciiTheme="minorHAnsi" w:hAnsiTheme="minorHAnsi"/>
              <w:sz w:val="32"/>
              <w:szCs w:val="32"/>
              <w:lang w:val="en-IN"/>
            </w:rPr>
            <w:t xml:space="preserve"> Bank Reconciliation Statement</w:t>
          </w:r>
        </w:p>
        <w:p w:rsidR="00C919B7" w:rsidRPr="000A1C8B" w:rsidRDefault="00C919B7" w:rsidP="00782CAC">
          <w:pPr>
            <w:pStyle w:val="Title"/>
            <w:jc w:val="center"/>
            <w:rPr>
              <w:rFonts w:asciiTheme="minorHAnsi" w:hAnsiTheme="minorHAnsi"/>
              <w:sz w:val="24"/>
              <w:szCs w:val="24"/>
              <w:lang w:val="en-IN"/>
            </w:rPr>
          </w:pPr>
          <w:r w:rsidRPr="009E63D2">
            <w:rPr>
              <w:rFonts w:asciiTheme="minorHAnsi" w:hAnsiTheme="minorHAnsi"/>
              <w:sz w:val="32"/>
              <w:szCs w:val="32"/>
              <w:lang w:val="en-IN"/>
            </w:rPr>
            <w:t xml:space="preserve">       </w:t>
          </w:r>
          <w:r>
            <w:rPr>
              <w:rFonts w:asciiTheme="minorHAnsi" w:hAnsiTheme="minorHAnsi"/>
              <w:sz w:val="32"/>
              <w:szCs w:val="32"/>
              <w:lang w:val="en-IN"/>
            </w:rPr>
            <w:t xml:space="preserve">End User Manual </w:t>
          </w:r>
        </w:p>
      </w:tc>
      <w:tc>
        <w:tcPr>
          <w:tcW w:w="1985" w:type="dxa"/>
          <w:vAlign w:val="center"/>
        </w:tcPr>
        <w:p w:rsidR="00C919B7" w:rsidRDefault="00C919B7" w:rsidP="00782CAC">
          <w:pPr>
            <w:pStyle w:val="Title"/>
            <w:ind w:left="-108" w:right="-108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6D699D7B" wp14:editId="07CB6A7A">
                <wp:extent cx="1238250" cy="750518"/>
                <wp:effectExtent l="0" t="0" r="0" b="0"/>
                <wp:docPr id="9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780" cy="75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19B7" w:rsidRPr="00C919B7" w:rsidRDefault="00C919B7" w:rsidP="00C919B7">
    <w:pPr>
      <w:pStyle w:val="Header"/>
      <w:pBdr>
        <w:bottom w:val="thickThinSmallGap" w:sz="24" w:space="1" w:color="622423" w:themeColor="accent2" w:themeShade="7F"/>
      </w:pBdr>
      <w:tabs>
        <w:tab w:val="clear" w:pos="9026"/>
        <w:tab w:val="right" w:pos="9356"/>
      </w:tabs>
      <w:ind w:left="-426" w:right="-330"/>
      <w:rPr>
        <w:rFonts w:asciiTheme="majorHAnsi" w:eastAsiaTheme="majorEastAsia" w:hAnsiTheme="majorHAnsi" w:cstheme="majorBidi"/>
        <w:sz w:val="16"/>
        <w:szCs w:val="16"/>
      </w:rPr>
    </w:pPr>
  </w:p>
  <w:p w:rsidR="00EA6DFB" w:rsidRDefault="00EA6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5B" w:rsidRDefault="00527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CB"/>
    <w:multiLevelType w:val="hybridMultilevel"/>
    <w:tmpl w:val="97D2F3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2EF0"/>
    <w:multiLevelType w:val="hybridMultilevel"/>
    <w:tmpl w:val="D9CAA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DED"/>
    <w:multiLevelType w:val="hybridMultilevel"/>
    <w:tmpl w:val="1B6EA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9BB"/>
    <w:multiLevelType w:val="hybridMultilevel"/>
    <w:tmpl w:val="42DC5F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432"/>
    <w:multiLevelType w:val="hybridMultilevel"/>
    <w:tmpl w:val="77FA5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3C4"/>
    <w:multiLevelType w:val="hybridMultilevel"/>
    <w:tmpl w:val="92B25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4A75"/>
    <w:multiLevelType w:val="hybridMultilevel"/>
    <w:tmpl w:val="44CA6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54839"/>
    <w:multiLevelType w:val="hybridMultilevel"/>
    <w:tmpl w:val="F5B48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A5406"/>
    <w:multiLevelType w:val="hybridMultilevel"/>
    <w:tmpl w:val="71625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4944"/>
    <w:multiLevelType w:val="hybridMultilevel"/>
    <w:tmpl w:val="D6389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32DC7"/>
    <w:multiLevelType w:val="hybridMultilevel"/>
    <w:tmpl w:val="B2109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1104A"/>
    <w:multiLevelType w:val="hybridMultilevel"/>
    <w:tmpl w:val="29B8DE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802AF"/>
    <w:multiLevelType w:val="hybridMultilevel"/>
    <w:tmpl w:val="4F782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182F"/>
    <w:multiLevelType w:val="hybridMultilevel"/>
    <w:tmpl w:val="FB707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70615"/>
    <w:multiLevelType w:val="hybridMultilevel"/>
    <w:tmpl w:val="7D0839E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533E76"/>
    <w:multiLevelType w:val="hybridMultilevel"/>
    <w:tmpl w:val="0C2430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A59AA"/>
    <w:multiLevelType w:val="hybridMultilevel"/>
    <w:tmpl w:val="555C3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46D66"/>
    <w:multiLevelType w:val="hybridMultilevel"/>
    <w:tmpl w:val="6FD22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47E5A"/>
    <w:multiLevelType w:val="hybridMultilevel"/>
    <w:tmpl w:val="F75E5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60AFA"/>
    <w:multiLevelType w:val="hybridMultilevel"/>
    <w:tmpl w:val="76C87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827A3"/>
    <w:multiLevelType w:val="hybridMultilevel"/>
    <w:tmpl w:val="C2BE6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22"/>
  </w:num>
  <w:num w:numId="7">
    <w:abstractNumId w:val="18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1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4"/>
  </w:num>
  <w:num w:numId="18">
    <w:abstractNumId w:val="5"/>
  </w:num>
  <w:num w:numId="19">
    <w:abstractNumId w:val="16"/>
  </w:num>
  <w:num w:numId="20">
    <w:abstractNumId w:val="21"/>
  </w:num>
  <w:num w:numId="21">
    <w:abstractNumId w:val="2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5"/>
    <w:rsid w:val="0000622A"/>
    <w:rsid w:val="00016EF5"/>
    <w:rsid w:val="000350B2"/>
    <w:rsid w:val="00035B71"/>
    <w:rsid w:val="000531FD"/>
    <w:rsid w:val="00096BF9"/>
    <w:rsid w:val="000B6DFE"/>
    <w:rsid w:val="000D7BD9"/>
    <w:rsid w:val="000F2153"/>
    <w:rsid w:val="001023CB"/>
    <w:rsid w:val="0012698B"/>
    <w:rsid w:val="001460B3"/>
    <w:rsid w:val="0019729B"/>
    <w:rsid w:val="001A1D1C"/>
    <w:rsid w:val="001A4749"/>
    <w:rsid w:val="001A5F45"/>
    <w:rsid w:val="001A75D0"/>
    <w:rsid w:val="001B5C0A"/>
    <w:rsid w:val="001C015B"/>
    <w:rsid w:val="001C4C86"/>
    <w:rsid w:val="001E4DC2"/>
    <w:rsid w:val="002142A7"/>
    <w:rsid w:val="0022794F"/>
    <w:rsid w:val="00272B60"/>
    <w:rsid w:val="00277A26"/>
    <w:rsid w:val="00280BA3"/>
    <w:rsid w:val="00294882"/>
    <w:rsid w:val="00296858"/>
    <w:rsid w:val="002A157E"/>
    <w:rsid w:val="002B487E"/>
    <w:rsid w:val="002E5C98"/>
    <w:rsid w:val="003873E5"/>
    <w:rsid w:val="00395AB5"/>
    <w:rsid w:val="003A00AD"/>
    <w:rsid w:val="003B7266"/>
    <w:rsid w:val="003C463C"/>
    <w:rsid w:val="003C4EAA"/>
    <w:rsid w:val="003D212E"/>
    <w:rsid w:val="003E6D98"/>
    <w:rsid w:val="003E708E"/>
    <w:rsid w:val="003F03B4"/>
    <w:rsid w:val="00401696"/>
    <w:rsid w:val="00412850"/>
    <w:rsid w:val="00436BB2"/>
    <w:rsid w:val="004444E7"/>
    <w:rsid w:val="00451BE2"/>
    <w:rsid w:val="00466401"/>
    <w:rsid w:val="004B5FDB"/>
    <w:rsid w:val="004C6C34"/>
    <w:rsid w:val="004E3DC7"/>
    <w:rsid w:val="004F59EF"/>
    <w:rsid w:val="004F5DBD"/>
    <w:rsid w:val="004F6247"/>
    <w:rsid w:val="005012E1"/>
    <w:rsid w:val="00503046"/>
    <w:rsid w:val="00527E5B"/>
    <w:rsid w:val="00532596"/>
    <w:rsid w:val="00534973"/>
    <w:rsid w:val="00535083"/>
    <w:rsid w:val="005B5DF4"/>
    <w:rsid w:val="005B7AED"/>
    <w:rsid w:val="005D08B9"/>
    <w:rsid w:val="005F532E"/>
    <w:rsid w:val="005F5959"/>
    <w:rsid w:val="006213CF"/>
    <w:rsid w:val="00623213"/>
    <w:rsid w:val="00624F79"/>
    <w:rsid w:val="00677382"/>
    <w:rsid w:val="00685FC1"/>
    <w:rsid w:val="006871EE"/>
    <w:rsid w:val="00695B91"/>
    <w:rsid w:val="006A6857"/>
    <w:rsid w:val="006B1176"/>
    <w:rsid w:val="006D7F7B"/>
    <w:rsid w:val="006E11DD"/>
    <w:rsid w:val="006F5023"/>
    <w:rsid w:val="00701690"/>
    <w:rsid w:val="00721009"/>
    <w:rsid w:val="00730ED5"/>
    <w:rsid w:val="0076535E"/>
    <w:rsid w:val="00772E6C"/>
    <w:rsid w:val="0078367B"/>
    <w:rsid w:val="007876FA"/>
    <w:rsid w:val="007A087D"/>
    <w:rsid w:val="007B0BF5"/>
    <w:rsid w:val="007B2C20"/>
    <w:rsid w:val="007C028A"/>
    <w:rsid w:val="007C7B91"/>
    <w:rsid w:val="007E0D7F"/>
    <w:rsid w:val="007F220C"/>
    <w:rsid w:val="00825ACF"/>
    <w:rsid w:val="00826DC0"/>
    <w:rsid w:val="00841024"/>
    <w:rsid w:val="00856B2C"/>
    <w:rsid w:val="00860D5B"/>
    <w:rsid w:val="00876ACD"/>
    <w:rsid w:val="008D4B5F"/>
    <w:rsid w:val="00911C7F"/>
    <w:rsid w:val="00917FBF"/>
    <w:rsid w:val="00950BEB"/>
    <w:rsid w:val="00952614"/>
    <w:rsid w:val="00971A82"/>
    <w:rsid w:val="00990973"/>
    <w:rsid w:val="00993CB6"/>
    <w:rsid w:val="009949EE"/>
    <w:rsid w:val="009C5703"/>
    <w:rsid w:val="009E2EB2"/>
    <w:rsid w:val="009E63D2"/>
    <w:rsid w:val="00A113B5"/>
    <w:rsid w:val="00A1251E"/>
    <w:rsid w:val="00A53148"/>
    <w:rsid w:val="00A6158A"/>
    <w:rsid w:val="00AD3CFC"/>
    <w:rsid w:val="00AD6DA6"/>
    <w:rsid w:val="00AF69CC"/>
    <w:rsid w:val="00B073EC"/>
    <w:rsid w:val="00B660AA"/>
    <w:rsid w:val="00B953CE"/>
    <w:rsid w:val="00BA537A"/>
    <w:rsid w:val="00BB1073"/>
    <w:rsid w:val="00BE3200"/>
    <w:rsid w:val="00BE3AD4"/>
    <w:rsid w:val="00C07238"/>
    <w:rsid w:val="00C11146"/>
    <w:rsid w:val="00C1603C"/>
    <w:rsid w:val="00C203C8"/>
    <w:rsid w:val="00C706B3"/>
    <w:rsid w:val="00C820B9"/>
    <w:rsid w:val="00C828DD"/>
    <w:rsid w:val="00C919B7"/>
    <w:rsid w:val="00CA05DD"/>
    <w:rsid w:val="00CA7CB1"/>
    <w:rsid w:val="00CB6032"/>
    <w:rsid w:val="00D0133F"/>
    <w:rsid w:val="00D05138"/>
    <w:rsid w:val="00D13F6D"/>
    <w:rsid w:val="00D1790F"/>
    <w:rsid w:val="00D17BF4"/>
    <w:rsid w:val="00D41F43"/>
    <w:rsid w:val="00D61C28"/>
    <w:rsid w:val="00D70E86"/>
    <w:rsid w:val="00D82328"/>
    <w:rsid w:val="00D86F54"/>
    <w:rsid w:val="00DB5801"/>
    <w:rsid w:val="00DC05FC"/>
    <w:rsid w:val="00DC530D"/>
    <w:rsid w:val="00DE4ADD"/>
    <w:rsid w:val="00DE7D94"/>
    <w:rsid w:val="00E16CC0"/>
    <w:rsid w:val="00E22623"/>
    <w:rsid w:val="00E23A54"/>
    <w:rsid w:val="00E625DD"/>
    <w:rsid w:val="00E84818"/>
    <w:rsid w:val="00E90996"/>
    <w:rsid w:val="00EA6DFB"/>
    <w:rsid w:val="00ED562D"/>
    <w:rsid w:val="00EE58E6"/>
    <w:rsid w:val="00EF666B"/>
    <w:rsid w:val="00F32F7A"/>
    <w:rsid w:val="00F5011F"/>
    <w:rsid w:val="00F5067D"/>
    <w:rsid w:val="00F55540"/>
    <w:rsid w:val="00F55EA1"/>
    <w:rsid w:val="00F674E5"/>
    <w:rsid w:val="00F862BB"/>
    <w:rsid w:val="00FB0C19"/>
    <w:rsid w:val="00FD3D37"/>
    <w:rsid w:val="00FD48CE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2"/>
  </w:style>
  <w:style w:type="paragraph" w:styleId="Heading1">
    <w:name w:val="heading 1"/>
    <w:basedOn w:val="Normal"/>
    <w:next w:val="Normal"/>
    <w:link w:val="Heading1Char"/>
    <w:uiPriority w:val="9"/>
    <w:qFormat/>
    <w:rsid w:val="00621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1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F6D"/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FB"/>
  </w:style>
  <w:style w:type="paragraph" w:styleId="Footer">
    <w:name w:val="footer"/>
    <w:basedOn w:val="Normal"/>
    <w:link w:val="Foot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B"/>
  </w:style>
  <w:style w:type="paragraph" w:styleId="Title">
    <w:name w:val="Title"/>
    <w:basedOn w:val="Normal"/>
    <w:next w:val="Normal"/>
    <w:link w:val="TitleChar"/>
    <w:uiPriority w:val="10"/>
    <w:qFormat/>
    <w:rsid w:val="00EA6DFB"/>
    <w:pPr>
      <w:suppressAutoHyphens/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  <w:style w:type="character" w:customStyle="1" w:styleId="TitleChar">
    <w:name w:val="Title Char"/>
    <w:basedOn w:val="DefaultParagraphFont"/>
    <w:link w:val="Title"/>
    <w:uiPriority w:val="10"/>
    <w:rsid w:val="00EA6DFB"/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2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2"/>
  </w:style>
  <w:style w:type="paragraph" w:styleId="Heading1">
    <w:name w:val="heading 1"/>
    <w:basedOn w:val="Normal"/>
    <w:next w:val="Normal"/>
    <w:link w:val="Heading1Char"/>
    <w:uiPriority w:val="9"/>
    <w:qFormat/>
    <w:rsid w:val="00621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1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F6D"/>
    <w:rPr>
      <w:rFonts w:ascii="Times New Roman" w:eastAsia="Times New Roman" w:hAnsi="Times New Roman" w:cs="Times New Roman"/>
      <w:b/>
      <w:bCs/>
      <w:color w:val="000080"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FB"/>
  </w:style>
  <w:style w:type="paragraph" w:styleId="Footer">
    <w:name w:val="footer"/>
    <w:basedOn w:val="Normal"/>
    <w:link w:val="FooterChar"/>
    <w:uiPriority w:val="99"/>
    <w:unhideWhenUsed/>
    <w:rsid w:val="00EA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B"/>
  </w:style>
  <w:style w:type="paragraph" w:styleId="Title">
    <w:name w:val="Title"/>
    <w:basedOn w:val="Normal"/>
    <w:next w:val="Normal"/>
    <w:link w:val="TitleChar"/>
    <w:uiPriority w:val="10"/>
    <w:qFormat/>
    <w:rsid w:val="00EA6DFB"/>
    <w:pPr>
      <w:suppressAutoHyphens/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  <w:style w:type="character" w:customStyle="1" w:styleId="TitleChar">
    <w:name w:val="Title Char"/>
    <w:basedOn w:val="DefaultParagraphFont"/>
    <w:link w:val="Title"/>
    <w:uiPriority w:val="10"/>
    <w:rsid w:val="00EA6DFB"/>
    <w:rPr>
      <w:rFonts w:ascii="Arial" w:eastAsia="Calibri" w:hAnsi="Arial" w:cs="Times New Roman"/>
      <w:b/>
      <w:spacing w:val="-5"/>
      <w:kern w:val="28"/>
      <w:sz w:val="40"/>
      <w:szCs w:val="40"/>
      <w:lang w:val="x-none" w:eastAsia="ar-SA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2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Maruthi Nemakal</dc:creator>
  <cp:lastModifiedBy>Lakshmicharan Gonuguntla</cp:lastModifiedBy>
  <cp:revision>22</cp:revision>
  <dcterms:created xsi:type="dcterms:W3CDTF">2016-04-11T09:09:00Z</dcterms:created>
  <dcterms:modified xsi:type="dcterms:W3CDTF">2018-02-17T07:38:00Z</dcterms:modified>
</cp:coreProperties>
</file>